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5684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  <w:b/>
          <w:bCs/>
        </w:rPr>
        <w:t>Mystery Boxes:</w:t>
      </w:r>
    </w:p>
    <w:p w14:paraId="3736B9A8" w14:textId="77777777" w:rsidR="009876A6" w:rsidRDefault="009876A6" w:rsidP="009876A6">
      <w:pPr>
        <w:rPr>
          <w:rFonts w:eastAsia="Times New Roman"/>
        </w:rPr>
      </w:pPr>
    </w:p>
    <w:p w14:paraId="497D223F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>Take a chance on holiday mystery box!  Each purchase is guaranteed a winner.</w:t>
      </w:r>
    </w:p>
    <w:p w14:paraId="609797E9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>Pricing is $</w:t>
      </w:r>
      <w:hyperlink r:id="rId4" w:history="1">
        <w:r>
          <w:rPr>
            <w:rStyle w:val="Hyperlink"/>
            <w:rFonts w:eastAsia="Times New Roman"/>
          </w:rPr>
          <w:t>35.00</w:t>
        </w:r>
      </w:hyperlink>
      <w:r>
        <w:rPr>
          <w:rFonts w:eastAsia="Times New Roman"/>
        </w:rPr>
        <w:t xml:space="preserve"> each </w:t>
      </w:r>
      <w:proofErr w:type="gramStart"/>
      <w:r>
        <w:rPr>
          <w:rFonts w:eastAsia="Times New Roman"/>
        </w:rPr>
        <w:t>( preferred</w:t>
      </w:r>
      <w:proofErr w:type="gramEnd"/>
      <w:r>
        <w:rPr>
          <w:rFonts w:eastAsia="Times New Roman"/>
        </w:rPr>
        <w:t xml:space="preserve"> method of payment check or </w:t>
      </w:r>
      <w:proofErr w:type="gramStart"/>
      <w:r>
        <w:rPr>
          <w:rFonts w:eastAsia="Times New Roman"/>
        </w:rPr>
        <w:t>cash )</w:t>
      </w:r>
      <w:proofErr w:type="gramEnd"/>
    </w:p>
    <w:p w14:paraId="32ABBB5C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>One box per person unless we still have some after lunch.</w:t>
      </w:r>
    </w:p>
    <w:p w14:paraId="013F799D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>We will all open mystery boxes after lunch at the same time.</w:t>
      </w:r>
    </w:p>
    <w:p w14:paraId="7B29308E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>Boxes are valued at $35 - $140, prizes included are a wide array of </w:t>
      </w:r>
    </w:p>
    <w:p w14:paraId="7638C473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>items, including area tickets to holiday events, including the Toledo Zoo Lights Before Christmas,</w:t>
      </w:r>
    </w:p>
    <w:p w14:paraId="7AD567BC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Imagination Station Polar Express </w:t>
      </w:r>
      <w:proofErr w:type="gramStart"/>
      <w:r>
        <w:rPr>
          <w:rFonts w:eastAsia="Times New Roman"/>
        </w:rPr>
        <w:t>showing,  Other</w:t>
      </w:r>
      <w:proofErr w:type="gramEnd"/>
      <w:r>
        <w:rPr>
          <w:rFonts w:eastAsia="Times New Roman"/>
        </w:rPr>
        <w:t xml:space="preserve"> packages include wine and spirits, holiday wreath, gift baskets, ceramics, small glass pieces from TMA and a wide variety of gift cards for area stores, spas, bakeries, and restaurants.</w:t>
      </w:r>
    </w:p>
    <w:p w14:paraId="67F99027" w14:textId="77777777" w:rsidR="009876A6" w:rsidRDefault="009876A6" w:rsidP="009876A6">
      <w:pPr>
        <w:rPr>
          <w:rFonts w:eastAsia="Times New Roman"/>
        </w:rPr>
      </w:pPr>
    </w:p>
    <w:p w14:paraId="6C1C27EB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  <w:b/>
          <w:bCs/>
        </w:rPr>
        <w:t>Silent Auction:</w:t>
      </w:r>
    </w:p>
    <w:p w14:paraId="0F3456F6" w14:textId="77777777" w:rsidR="009876A6" w:rsidRDefault="009876A6" w:rsidP="009876A6">
      <w:pPr>
        <w:rPr>
          <w:rFonts w:eastAsia="Times New Roman"/>
        </w:rPr>
      </w:pPr>
    </w:p>
    <w:p w14:paraId="65F8E71E" w14:textId="77777777" w:rsidR="009876A6" w:rsidRDefault="009876A6" w:rsidP="009876A6">
      <w:pPr>
        <w:rPr>
          <w:rFonts w:eastAsia="Times New Roman"/>
        </w:rPr>
      </w:pPr>
      <w:proofErr w:type="gramStart"/>
      <w:r>
        <w:rPr>
          <w:rFonts w:eastAsia="Times New Roman"/>
        </w:rPr>
        <w:t>If going</w:t>
      </w:r>
      <w:proofErr w:type="gramEnd"/>
      <w:r>
        <w:rPr>
          <w:rFonts w:eastAsia="Times New Roman"/>
        </w:rPr>
        <w:t xml:space="preserve"> in with a group for one of the dinners, please assign one person that will pay that day.  (check or credit card </w:t>
      </w:r>
      <w:proofErr w:type="gramStart"/>
      <w:r>
        <w:rPr>
          <w:rFonts w:eastAsia="Times New Roman"/>
        </w:rPr>
        <w:t>accepted)  Please</w:t>
      </w:r>
      <w:proofErr w:type="gramEnd"/>
      <w:r>
        <w:rPr>
          <w:rFonts w:eastAsia="Times New Roman"/>
        </w:rPr>
        <w:t xml:space="preserve"> note all dinners are single dinners, we will not be able to match winning bids and add a second dinner.</w:t>
      </w:r>
    </w:p>
    <w:p w14:paraId="18C75C3E" w14:textId="77777777" w:rsidR="009876A6" w:rsidRDefault="009876A6" w:rsidP="009876A6">
      <w:pPr>
        <w:rPr>
          <w:rFonts w:eastAsia="Times New Roman"/>
        </w:rPr>
      </w:pPr>
    </w:p>
    <w:p w14:paraId="332A710B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1. </w:t>
      </w:r>
      <w:proofErr w:type="spellStart"/>
      <w:r>
        <w:rPr>
          <w:rFonts w:eastAsia="Times New Roman"/>
          <w:b/>
          <w:bCs/>
        </w:rPr>
        <w:t>Ragazza</w:t>
      </w:r>
      <w:proofErr w:type="spellEnd"/>
      <w:r>
        <w:rPr>
          <w:rFonts w:eastAsia="Times New Roman"/>
          <w:b/>
          <w:bCs/>
        </w:rPr>
        <w:t>!  Gift card &amp; Hammitt Bag</w:t>
      </w:r>
    </w:p>
    <w:p w14:paraId="7E3F8783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>Shop at one of TMAA’s favorite stores.  “</w:t>
      </w:r>
      <w:r>
        <w:rPr>
          <w:rFonts w:eastAsia="Times New Roman"/>
          <w:i/>
          <w:iCs/>
        </w:rPr>
        <w:t>Classic with a Hip Twist</w:t>
      </w:r>
      <w:r>
        <w:rPr>
          <w:rFonts w:eastAsia="Times New Roman"/>
        </w:rPr>
        <w:t>”</w:t>
      </w:r>
    </w:p>
    <w:p w14:paraId="663EA898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Upscale fashionable </w:t>
      </w:r>
      <w:proofErr w:type="spellStart"/>
      <w:r>
        <w:rPr>
          <w:rFonts w:eastAsia="Times New Roman"/>
        </w:rPr>
        <w:t>womens</w:t>
      </w:r>
      <w:proofErr w:type="spellEnd"/>
      <w:r>
        <w:rPr>
          <w:rFonts w:eastAsia="Times New Roman"/>
        </w:rPr>
        <w:t xml:space="preserve"> clothing &amp; accessories.  Use your gift card at either of their 2 locations.</w:t>
      </w:r>
    </w:p>
    <w:p w14:paraId="0CD6C0BD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>Make a statement and turn heads as you add this stylish luxury handbag to your runway worthy looks.  Est Value $500</w:t>
      </w:r>
    </w:p>
    <w:p w14:paraId="25ACCD42" w14:textId="77777777" w:rsidR="009876A6" w:rsidRDefault="009876A6" w:rsidP="009876A6">
      <w:pPr>
        <w:rPr>
          <w:rFonts w:eastAsia="Times New Roman"/>
        </w:rPr>
      </w:pPr>
    </w:p>
    <w:p w14:paraId="714B1219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2. </w:t>
      </w:r>
      <w:r>
        <w:rPr>
          <w:rFonts w:eastAsia="Times New Roman"/>
          <w:b/>
          <w:bCs/>
        </w:rPr>
        <w:t>Sophia Lustig!  Gift card &amp; Girls’ Night Out</w:t>
      </w:r>
    </w:p>
    <w:p w14:paraId="680240F7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Let Sophia Lustig host a night of fashion, fun, and friendship with your crew.  Enjoy a glass of wine and light hors d’oeuvres as you relax and shop their latest fashions together.  Their seasoned stylists will be on hand with expert advice and guidance.  This </w:t>
      </w:r>
      <w:proofErr w:type="gramStart"/>
      <w:r>
        <w:rPr>
          <w:rFonts w:eastAsia="Times New Roman"/>
        </w:rPr>
        <w:t>girls</w:t>
      </w:r>
      <w:proofErr w:type="gramEnd"/>
      <w:r>
        <w:rPr>
          <w:rFonts w:eastAsia="Times New Roman"/>
        </w:rPr>
        <w:t xml:space="preserve"> night package includes a $150 gift card to Sophia Lustig for the host.  Est Value $500</w:t>
      </w:r>
    </w:p>
    <w:p w14:paraId="3983358C" w14:textId="77777777" w:rsidR="009876A6" w:rsidRDefault="009876A6" w:rsidP="009876A6">
      <w:pPr>
        <w:rPr>
          <w:rFonts w:eastAsia="Times New Roman"/>
        </w:rPr>
      </w:pPr>
    </w:p>
    <w:p w14:paraId="79AA1253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3. </w:t>
      </w:r>
      <w:r>
        <w:rPr>
          <w:rFonts w:eastAsia="Times New Roman"/>
          <w:b/>
          <w:bCs/>
        </w:rPr>
        <w:t>Sophia Lustig!</w:t>
      </w:r>
    </w:p>
    <w:p w14:paraId="0C8DEB86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Frances Valentine Sweet Pea Tote &amp; Designer Elyce Arons book, </w:t>
      </w:r>
      <w:r>
        <w:rPr>
          <w:rFonts w:eastAsia="Times New Roman"/>
          <w:b/>
          <w:bCs/>
          <w:i/>
          <w:iCs/>
        </w:rPr>
        <w:t xml:space="preserve">We Might Just Make </w:t>
      </w:r>
      <w:proofErr w:type="gramStart"/>
      <w:r>
        <w:rPr>
          <w:rFonts w:eastAsia="Times New Roman"/>
          <w:b/>
          <w:bCs/>
          <w:i/>
          <w:iCs/>
        </w:rPr>
        <w:t>it</w:t>
      </w:r>
      <w:proofErr w:type="gramEnd"/>
      <w:r>
        <w:rPr>
          <w:rFonts w:eastAsia="Times New Roman"/>
          <w:b/>
          <w:bCs/>
          <w:i/>
          <w:iCs/>
        </w:rPr>
        <w:t xml:space="preserve"> After All, My Best Friendship with Kate Spade.  </w:t>
      </w:r>
      <w:r>
        <w:rPr>
          <w:rFonts w:eastAsia="Times New Roman"/>
        </w:rPr>
        <w:t xml:space="preserve">Enjoy this beautiful essential tote by one of the top designers of the day.  Enjoy this moving and candid portrait of friendship and how they co-found a multibillion-dollar fashion </w:t>
      </w:r>
      <w:proofErr w:type="gramStart"/>
      <w:r>
        <w:rPr>
          <w:rFonts w:eastAsia="Times New Roman"/>
        </w:rPr>
        <w:t>company  Est</w:t>
      </w:r>
      <w:proofErr w:type="gramEnd"/>
      <w:r>
        <w:rPr>
          <w:rFonts w:eastAsia="Times New Roman"/>
        </w:rPr>
        <w:t xml:space="preserve"> Value $530</w:t>
      </w:r>
    </w:p>
    <w:p w14:paraId="3B91206A" w14:textId="77777777" w:rsidR="009876A6" w:rsidRDefault="009876A6" w:rsidP="009876A6">
      <w:pPr>
        <w:rPr>
          <w:rFonts w:eastAsia="Times New Roman"/>
        </w:rPr>
      </w:pPr>
    </w:p>
    <w:p w14:paraId="499546D8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4. </w:t>
      </w:r>
      <w:r>
        <w:rPr>
          <w:rFonts w:eastAsia="Times New Roman"/>
          <w:b/>
          <w:bCs/>
        </w:rPr>
        <w:t>Past Presidents Dinner!  </w:t>
      </w:r>
    </w:p>
    <w:p w14:paraId="7ECB991E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European-Themed Dinner for 8 with Robert Schindler, William Hutton Curator of European </w:t>
      </w:r>
      <w:proofErr w:type="gramStart"/>
      <w:r>
        <w:rPr>
          <w:rFonts w:eastAsia="Times New Roman"/>
          <w:b/>
          <w:bCs/>
        </w:rPr>
        <w:t xml:space="preserve">Art  </w:t>
      </w:r>
      <w:r>
        <w:rPr>
          <w:rFonts w:eastAsia="Times New Roman"/>
        </w:rPr>
        <w:t>Enjoy</w:t>
      </w:r>
      <w:proofErr w:type="gramEnd"/>
      <w:r>
        <w:rPr>
          <w:rFonts w:eastAsia="Times New Roman"/>
        </w:rPr>
        <w:t xml:space="preserve"> an unforgettable evening of art, conversation, and fine dining in the exclusive European-themed dinner for 8 guests. Special guest, Robert Schindler will begin the evening with a short presentation featuring a few highlights from the Museum’s renowned collection.  Following the engaging glimpse into centuries of artistic brilliance, </w:t>
      </w:r>
      <w:r>
        <w:rPr>
          <w:rFonts w:eastAsia="Times New Roman"/>
        </w:rPr>
        <w:lastRenderedPageBreak/>
        <w:t>you and your guests will savor a beautifully prepared meal, complete with appetizers, salad, entrée, and dessert – all inspired by the presentation.  This unique experience promises a perfect blend of culture, cuisine, and camaraderie – a true feast for both the senses and soul.  Mutually agreeable date in 2026.  Starting bid $1000</w:t>
      </w:r>
    </w:p>
    <w:p w14:paraId="63BE0D21" w14:textId="77777777" w:rsidR="009876A6" w:rsidRDefault="009876A6" w:rsidP="009876A6">
      <w:pPr>
        <w:rPr>
          <w:rFonts w:eastAsia="Times New Roman"/>
        </w:rPr>
      </w:pPr>
    </w:p>
    <w:p w14:paraId="0D0AA74C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5. </w:t>
      </w:r>
      <w:r>
        <w:rPr>
          <w:rFonts w:eastAsia="Times New Roman"/>
          <w:b/>
          <w:bCs/>
        </w:rPr>
        <w:t>The Beirut Restaurant - Group Dinner for 8!</w:t>
      </w:r>
    </w:p>
    <w:p w14:paraId="6CC0CF32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Experience one of Toledo’s favorite hot spots.  Your night includes dinner and 2 bottles of wine experienced in their exclusive wine room setting.  The Beirut Restaurant is famous for its unique and exotic home cooked Lebanese food.  Family </w:t>
      </w:r>
      <w:proofErr w:type="spellStart"/>
      <w:proofErr w:type="gramStart"/>
      <w:r>
        <w:rPr>
          <w:rFonts w:eastAsia="Times New Roman"/>
        </w:rPr>
        <w:t>owed</w:t>
      </w:r>
      <w:proofErr w:type="spellEnd"/>
      <w:proofErr w:type="gramEnd"/>
      <w:r>
        <w:rPr>
          <w:rFonts w:eastAsia="Times New Roman"/>
        </w:rPr>
        <w:t xml:space="preserve"> and operated since 1977.  Offer good January 01, </w:t>
      </w:r>
      <w:proofErr w:type="gramStart"/>
      <w:r>
        <w:rPr>
          <w:rFonts w:eastAsia="Times New Roman"/>
        </w:rPr>
        <w:t>2026</w:t>
      </w:r>
      <w:proofErr w:type="gramEnd"/>
      <w:r>
        <w:rPr>
          <w:rFonts w:eastAsia="Times New Roman"/>
        </w:rPr>
        <w:t xml:space="preserve"> through June 30,</w:t>
      </w:r>
      <w:proofErr w:type="gramStart"/>
      <w:r>
        <w:rPr>
          <w:rFonts w:eastAsia="Times New Roman"/>
        </w:rPr>
        <w:t>2026  (</w:t>
      </w:r>
      <w:proofErr w:type="gramEnd"/>
      <w:r>
        <w:rPr>
          <w:rFonts w:eastAsia="Times New Roman"/>
        </w:rPr>
        <w:t xml:space="preserve">gratuity &amp; tax not </w:t>
      </w:r>
      <w:proofErr w:type="gramStart"/>
      <w:r>
        <w:rPr>
          <w:rFonts w:eastAsia="Times New Roman"/>
        </w:rPr>
        <w:t>included)  Est</w:t>
      </w:r>
      <w:proofErr w:type="gramEnd"/>
      <w:r>
        <w:rPr>
          <w:rFonts w:eastAsia="Times New Roman"/>
        </w:rPr>
        <w:t xml:space="preserve"> Value $500</w:t>
      </w:r>
    </w:p>
    <w:p w14:paraId="3BD9A108" w14:textId="77777777" w:rsidR="009876A6" w:rsidRDefault="009876A6" w:rsidP="009876A6">
      <w:pPr>
        <w:rPr>
          <w:rFonts w:eastAsia="Times New Roman"/>
        </w:rPr>
      </w:pPr>
    </w:p>
    <w:p w14:paraId="27039117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6. </w:t>
      </w:r>
      <w:r>
        <w:rPr>
          <w:rFonts w:eastAsia="Times New Roman"/>
          <w:b/>
          <w:bCs/>
        </w:rPr>
        <w:t>VICTORIAN DINNER, ART &amp; ARCHITECTURE</w:t>
      </w:r>
    </w:p>
    <w:p w14:paraId="4EE1E962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  <w:b/>
          <w:bCs/>
        </w:rPr>
        <w:t>Summer Dining for 12 guests with all the extras!</w:t>
      </w:r>
    </w:p>
    <w:p w14:paraId="4BC34020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Your night starts with a grand welcome </w:t>
      </w:r>
      <w:proofErr w:type="gramStart"/>
      <w:r>
        <w:rPr>
          <w:rFonts w:eastAsia="Times New Roman"/>
        </w:rPr>
        <w:t>by</w:t>
      </w:r>
      <w:proofErr w:type="gramEnd"/>
      <w:r>
        <w:rPr>
          <w:rFonts w:eastAsia="Times New Roman"/>
        </w:rPr>
        <w:t xml:space="preserve"> your hosts Colleen &amp; Peter Demczuk.  Enjoy champagne and small canapes as you traverse and learn about the house’s impressive architecture and art history.  Following your </w:t>
      </w:r>
      <w:proofErr w:type="gramStart"/>
      <w:r>
        <w:rPr>
          <w:rFonts w:eastAsia="Times New Roman"/>
        </w:rPr>
        <w:t>tour</w:t>
      </w:r>
      <w:proofErr w:type="gramEnd"/>
      <w:r>
        <w:rPr>
          <w:rFonts w:eastAsia="Times New Roman"/>
        </w:rPr>
        <w:t xml:space="preserve"> you will enjoy a delicious catered dinner themed and inspired by the Summer Victorian dinners.  After dinner tour the guest house at its finest accompanied by a delectable dessert to finish your night experience.  A delightful night filled with friends, amazing food, and an inspiring atmosphere.   Mutually agreeable date during summer 2026.  Starting bid $1000</w:t>
      </w:r>
    </w:p>
    <w:p w14:paraId="1C7FD834" w14:textId="77777777" w:rsidR="009876A6" w:rsidRDefault="009876A6" w:rsidP="009876A6">
      <w:pPr>
        <w:rPr>
          <w:rFonts w:eastAsia="Times New Roman"/>
        </w:rPr>
      </w:pPr>
    </w:p>
    <w:p w14:paraId="6F960ECA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</w:rPr>
        <w:t xml:space="preserve">7. </w:t>
      </w:r>
      <w:r>
        <w:rPr>
          <w:rFonts w:eastAsia="Times New Roman"/>
          <w:b/>
          <w:bCs/>
        </w:rPr>
        <w:t>Toledo Ballet’s 85</w:t>
      </w:r>
      <w:r>
        <w:rPr>
          <w:rFonts w:eastAsia="Times New Roman"/>
          <w:b/>
          <w:bCs/>
          <w:vertAlign w:val="superscript"/>
        </w:rPr>
        <w:t>th</w:t>
      </w:r>
      <w:r>
        <w:rPr>
          <w:rFonts w:eastAsia="Times New Roman"/>
          <w:b/>
          <w:bCs/>
        </w:rPr>
        <w:t xml:space="preserve"> Annual Production </w:t>
      </w:r>
      <w:proofErr w:type="gramStart"/>
      <w:r>
        <w:rPr>
          <w:rFonts w:eastAsia="Times New Roman"/>
          <w:b/>
          <w:bCs/>
        </w:rPr>
        <w:t xml:space="preserve">of  </w:t>
      </w:r>
      <w:r>
        <w:rPr>
          <w:rFonts w:eastAsia="Times New Roman"/>
          <w:b/>
          <w:bCs/>
          <w:i/>
          <w:iCs/>
          <w:u w:val="single"/>
        </w:rPr>
        <w:t>The</w:t>
      </w:r>
      <w:proofErr w:type="gramEnd"/>
      <w:r>
        <w:rPr>
          <w:rFonts w:eastAsia="Times New Roman"/>
          <w:b/>
          <w:bCs/>
          <w:i/>
          <w:iCs/>
          <w:u w:val="single"/>
        </w:rPr>
        <w:t xml:space="preserve"> Nutcracker </w:t>
      </w:r>
    </w:p>
    <w:p w14:paraId="6AC25BA8" w14:textId="77777777" w:rsidR="009876A6" w:rsidRDefault="009876A6" w:rsidP="009876A6">
      <w:pPr>
        <w:rPr>
          <w:rFonts w:eastAsia="Times New Roman"/>
        </w:rPr>
      </w:pPr>
      <w:r>
        <w:rPr>
          <w:rFonts w:eastAsia="Times New Roman"/>
          <w:b/>
          <w:bCs/>
        </w:rPr>
        <w:t>Sunday December 14th, 2:00pm show - 4 tickets – 2</w:t>
      </w:r>
      <w:r>
        <w:rPr>
          <w:rFonts w:eastAsia="Times New Roman"/>
          <w:b/>
          <w:bCs/>
          <w:vertAlign w:val="superscript"/>
        </w:rPr>
        <w:t>nd</w:t>
      </w:r>
      <w:r>
        <w:rPr>
          <w:rFonts w:eastAsia="Times New Roman"/>
          <w:b/>
          <w:bCs/>
        </w:rPr>
        <w:t xml:space="preserve"> Row seats!  </w:t>
      </w:r>
      <w:r>
        <w:rPr>
          <w:rFonts w:eastAsia="Times New Roman"/>
        </w:rPr>
        <w:t>Enjoy this beloved holiday classic while listening to the Toledo Symphony performing Tchaikovsky’s timeless score.  Added to this package is a beautifully illustrated toddler/crib size traditional Nutcracker design quilt. Est Value $650.00</w:t>
      </w:r>
    </w:p>
    <w:p w14:paraId="3D433B09" w14:textId="77777777" w:rsidR="009876A6" w:rsidRDefault="009876A6" w:rsidP="009876A6">
      <w:pPr>
        <w:pStyle w:val="NormalWeb"/>
        <w:spacing w:before="240"/>
        <w:jc w:val="center"/>
      </w:pPr>
      <w:r>
        <w:t> </w:t>
      </w:r>
    </w:p>
    <w:p w14:paraId="573C9D89" w14:textId="77777777" w:rsidR="009876A6" w:rsidRDefault="009876A6" w:rsidP="009876A6">
      <w:pPr>
        <w:rPr>
          <w:rFonts w:eastAsia="Times New Roman"/>
        </w:rPr>
      </w:pPr>
    </w:p>
    <w:p w14:paraId="4B7485BB" w14:textId="77777777" w:rsidR="009876A6" w:rsidRDefault="009876A6" w:rsidP="009876A6">
      <w:pPr>
        <w:rPr>
          <w:rFonts w:eastAsia="Times New Roman"/>
        </w:rPr>
      </w:pPr>
    </w:p>
    <w:p w14:paraId="503B4587" w14:textId="77777777" w:rsidR="009876A6" w:rsidRDefault="009876A6" w:rsidP="009876A6">
      <w:pPr>
        <w:rPr>
          <w:rFonts w:eastAsia="Times New Roman"/>
        </w:rPr>
      </w:pPr>
    </w:p>
    <w:p w14:paraId="328F2BE7" w14:textId="77777777" w:rsidR="00F05FF3" w:rsidRDefault="00F05FF3"/>
    <w:sectPr w:rsidR="00F05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A6"/>
    <w:rsid w:val="007F2982"/>
    <w:rsid w:val="00931FEA"/>
    <w:rsid w:val="009876A6"/>
    <w:rsid w:val="00A863EC"/>
    <w:rsid w:val="00CE2400"/>
    <w:rsid w:val="00F05FF3"/>
    <w:rsid w:val="00F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ED2F"/>
  <w15:chartTrackingRefBased/>
  <w15:docId w15:val="{A0726A84-C380-4D69-8593-CD85B61B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6A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6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6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6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6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6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6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6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6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6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6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6A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7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6A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7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876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5.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3538</Characters>
  <Application>Microsoft Office Word</Application>
  <DocSecurity>0</DocSecurity>
  <Lines>75</Lines>
  <Paragraphs>27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Stein</dc:creator>
  <cp:keywords/>
  <dc:description/>
  <cp:lastModifiedBy>Claudia Stein</cp:lastModifiedBy>
  <cp:revision>2</cp:revision>
  <dcterms:created xsi:type="dcterms:W3CDTF">2025-11-21T17:15:00Z</dcterms:created>
  <dcterms:modified xsi:type="dcterms:W3CDTF">2025-11-21T17:15:00Z</dcterms:modified>
</cp:coreProperties>
</file>